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91" w:rsidRPr="001C76BD" w:rsidRDefault="009F53A4" w:rsidP="009F53A4">
      <w:pPr>
        <w:pStyle w:val="berschrift1"/>
        <w:ind w:firstLine="708"/>
        <w:jc w:val="center"/>
        <w:rPr>
          <w:rFonts w:ascii="Tahoma" w:hAnsi="Tahoma" w:cs="Tahoma"/>
          <w:b/>
          <w:color w:val="2F5496" w:themeColor="accent5" w:themeShade="BF"/>
          <w:sz w:val="56"/>
          <w:szCs w:val="56"/>
        </w:rPr>
      </w:pPr>
      <w:r w:rsidRPr="001C76BD">
        <w:rPr>
          <w:rFonts w:ascii="Tahoma" w:hAnsi="Tahoma" w:cs="Tahoma"/>
          <w:noProof/>
          <w:color w:val="000000" w:themeColor="text1"/>
          <w:sz w:val="56"/>
          <w:szCs w:val="56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5375275</wp:posOffset>
            </wp:positionH>
            <wp:positionV relativeFrom="margin">
              <wp:posOffset>590550</wp:posOffset>
            </wp:positionV>
            <wp:extent cx="861695" cy="121920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76BD">
        <w:rPr>
          <w:rFonts w:ascii="Tahoma" w:hAnsi="Tahoma" w:cs="Tahoma"/>
          <w:noProof/>
          <w:color w:val="000000" w:themeColor="text1"/>
          <w:sz w:val="56"/>
          <w:szCs w:val="56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-294640</wp:posOffset>
            </wp:positionH>
            <wp:positionV relativeFrom="margin">
              <wp:posOffset>643890</wp:posOffset>
            </wp:positionV>
            <wp:extent cx="967740" cy="967740"/>
            <wp:effectExtent l="0" t="0" r="3810" b="3810"/>
            <wp:wrapThrough wrapText="bothSides">
              <wp:wrapPolygon edited="0">
                <wp:start x="0" y="0"/>
                <wp:lineTo x="0" y="21260"/>
                <wp:lineTo x="21260" y="21260"/>
                <wp:lineTo x="21260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gend PaR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color w:val="2F5496" w:themeColor="accent5" w:themeShade="BF"/>
          <w:sz w:val="56"/>
          <w:szCs w:val="56"/>
        </w:rPr>
        <w:t>JUGENDREISE</w:t>
      </w:r>
      <w:r w:rsidR="001C76BD" w:rsidRPr="001C76BD">
        <w:rPr>
          <w:rFonts w:ascii="Tahoma" w:hAnsi="Tahoma" w:cs="Tahoma"/>
          <w:b/>
          <w:color w:val="2F5496" w:themeColor="accent5" w:themeShade="BF"/>
          <w:sz w:val="56"/>
          <w:szCs w:val="56"/>
        </w:rPr>
        <w:t xml:space="preserve"> ENGLAND</w:t>
      </w:r>
    </w:p>
    <w:p w:rsidR="001C76BD" w:rsidRPr="001C76BD" w:rsidRDefault="001C76BD" w:rsidP="001C76BD">
      <w:pPr>
        <w:jc w:val="center"/>
        <w:rPr>
          <w:rFonts w:ascii="Tahoma" w:hAnsi="Tahoma" w:cs="Tahoma"/>
          <w:color w:val="404040" w:themeColor="text1" w:themeTint="BF"/>
        </w:rPr>
      </w:pPr>
    </w:p>
    <w:p w:rsidR="001C76BD" w:rsidRPr="001C76BD" w:rsidRDefault="001C76BD" w:rsidP="001C76BD">
      <w:pPr>
        <w:jc w:val="center"/>
        <w:rPr>
          <w:rFonts w:ascii="Tahoma" w:hAnsi="Tahoma" w:cs="Tahoma"/>
          <w:color w:val="404040" w:themeColor="text1" w:themeTint="BF"/>
          <w:sz w:val="52"/>
          <w:szCs w:val="52"/>
        </w:rPr>
      </w:pPr>
      <w:r w:rsidRPr="001C76BD">
        <w:rPr>
          <w:rFonts w:ascii="Tahoma" w:hAnsi="Tahoma" w:cs="Tahoma"/>
          <w:color w:val="404040" w:themeColor="text1" w:themeTint="BF"/>
          <w:sz w:val="52"/>
          <w:szCs w:val="52"/>
        </w:rPr>
        <w:t>SOMMER 2019</w:t>
      </w:r>
    </w:p>
    <w:p w:rsidR="001C76BD" w:rsidRDefault="001C76BD" w:rsidP="001C76BD">
      <w:pPr>
        <w:pBdr>
          <w:bottom w:val="single" w:sz="12" w:space="1" w:color="auto"/>
        </w:pBdr>
        <w:jc w:val="center"/>
        <w:rPr>
          <w:rFonts w:ascii="Tahoma" w:hAnsi="Tahoma" w:cs="Tahoma"/>
          <w:color w:val="404040" w:themeColor="text1" w:themeTint="BF"/>
          <w:sz w:val="36"/>
          <w:szCs w:val="36"/>
        </w:rPr>
      </w:pPr>
      <w:r w:rsidRPr="001C76BD">
        <w:rPr>
          <w:rFonts w:ascii="Tahoma" w:hAnsi="Tahoma" w:cs="Tahoma"/>
          <w:color w:val="404040" w:themeColor="text1" w:themeTint="BF"/>
          <w:sz w:val="36"/>
          <w:szCs w:val="36"/>
        </w:rPr>
        <w:t>27. Juli bis 3. August 2019</w:t>
      </w:r>
    </w:p>
    <w:p w:rsidR="001C76BD" w:rsidRDefault="001C76BD" w:rsidP="001C76BD">
      <w:pPr>
        <w:rPr>
          <w:rFonts w:ascii="Tahoma" w:hAnsi="Tahoma" w:cs="Tahoma"/>
          <w:color w:val="404040" w:themeColor="text1" w:themeTint="BF"/>
          <w:sz w:val="36"/>
          <w:szCs w:val="36"/>
        </w:rPr>
      </w:pPr>
    </w:p>
    <w:p w:rsidR="005043C0" w:rsidRPr="00D9543E" w:rsidRDefault="001C76BD" w:rsidP="009F53A4">
      <w:pPr>
        <w:rPr>
          <w:rFonts w:ascii="Tahoma" w:hAnsi="Tahoma" w:cs="Tahoma"/>
          <w:color w:val="404040" w:themeColor="text1" w:themeTint="BF"/>
          <w:sz w:val="36"/>
          <w:szCs w:val="36"/>
        </w:rPr>
      </w:pPr>
      <w:r>
        <w:rPr>
          <w:rFonts w:ascii="Tahoma" w:hAnsi="Tahoma" w:cs="Tahoma"/>
          <w:color w:val="404040" w:themeColor="text1" w:themeTint="BF"/>
          <w:sz w:val="36"/>
          <w:szCs w:val="36"/>
        </w:rPr>
        <w:t>WIR BRINGEN DIE JUGEND NACH ENGLAND!</w:t>
      </w:r>
    </w:p>
    <w:p w:rsidR="005043C0" w:rsidRDefault="005043C0" w:rsidP="009F53A4">
      <w:pPr>
        <w:rPr>
          <w:rFonts w:ascii="Tahoma" w:hAnsi="Tahoma" w:cs="Tahoma"/>
          <w:color w:val="404040" w:themeColor="text1" w:themeTint="BF"/>
          <w:sz w:val="24"/>
          <w:szCs w:val="24"/>
        </w:rPr>
      </w:pPr>
      <w:r>
        <w:rPr>
          <w:rFonts w:ascii="Tahoma" w:hAnsi="Tahoma" w:cs="Tahoma"/>
          <w:color w:val="404040" w:themeColor="text1" w:themeTint="BF"/>
          <w:sz w:val="24"/>
          <w:szCs w:val="24"/>
        </w:rPr>
        <w:t xml:space="preserve">Nun ist es wieder soweit und wir fahren zum zweiten Mal mit einer Jugendgruppe in die </w:t>
      </w:r>
      <w:proofErr w:type="spellStart"/>
      <w:r>
        <w:rPr>
          <w:rFonts w:ascii="Tahoma" w:hAnsi="Tahoma" w:cs="Tahoma"/>
          <w:color w:val="404040" w:themeColor="text1" w:themeTint="BF"/>
          <w:sz w:val="24"/>
          <w:szCs w:val="24"/>
        </w:rPr>
        <w:t>Rimbacher</w:t>
      </w:r>
      <w:proofErr w:type="spellEnd"/>
      <w:r>
        <w:rPr>
          <w:rFonts w:ascii="Tahoma" w:hAnsi="Tahoma" w:cs="Tahoma"/>
          <w:color w:val="404040" w:themeColor="text1" w:themeTint="BF"/>
          <w:sz w:val="24"/>
          <w:szCs w:val="24"/>
        </w:rPr>
        <w:t xml:space="preserve"> Partnerschaftsgemeinde </w:t>
      </w:r>
      <w:proofErr w:type="spellStart"/>
      <w:r w:rsidR="00707024">
        <w:rPr>
          <w:rFonts w:ascii="Tahoma" w:hAnsi="Tahoma" w:cs="Tahoma"/>
          <w:color w:val="404040" w:themeColor="text1" w:themeTint="BF"/>
          <w:sz w:val="24"/>
          <w:szCs w:val="24"/>
        </w:rPr>
        <w:t>Colwich</w:t>
      </w:r>
      <w:proofErr w:type="spellEnd"/>
      <w:r w:rsidR="00707024">
        <w:rPr>
          <w:rFonts w:ascii="Tahoma" w:hAnsi="Tahoma" w:cs="Tahoma"/>
          <w:color w:val="404040" w:themeColor="text1" w:themeTint="BF"/>
          <w:sz w:val="24"/>
          <w:szCs w:val="24"/>
        </w:rPr>
        <w:t xml:space="preserve"> &amp; </w:t>
      </w:r>
      <w:proofErr w:type="spellStart"/>
      <w:r w:rsidR="00707024">
        <w:rPr>
          <w:rFonts w:ascii="Tahoma" w:hAnsi="Tahoma" w:cs="Tahoma"/>
          <w:color w:val="404040" w:themeColor="text1" w:themeTint="BF"/>
          <w:sz w:val="24"/>
          <w:szCs w:val="24"/>
        </w:rPr>
        <w:t>the</w:t>
      </w:r>
      <w:proofErr w:type="spellEnd"/>
      <w:r w:rsidR="00707024">
        <w:rPr>
          <w:rFonts w:ascii="Tahoma" w:hAnsi="Tahoma" w:cs="Tahoma"/>
          <w:color w:val="404040" w:themeColor="text1" w:themeTint="BF"/>
          <w:sz w:val="24"/>
          <w:szCs w:val="24"/>
        </w:rPr>
        <w:t xml:space="preserve"> Haywoods</w:t>
      </w:r>
      <w:r>
        <w:rPr>
          <w:rFonts w:ascii="Tahoma" w:hAnsi="Tahoma" w:cs="Tahoma"/>
          <w:color w:val="404040" w:themeColor="text1" w:themeTint="BF"/>
          <w:sz w:val="24"/>
          <w:szCs w:val="24"/>
        </w:rPr>
        <w:t>. Dieses Jahr haben wir uns für die Sommermonate ent</w:t>
      </w:r>
      <w:r w:rsidR="00D9543E">
        <w:rPr>
          <w:rFonts w:ascii="Tahoma" w:hAnsi="Tahoma" w:cs="Tahoma"/>
          <w:color w:val="404040" w:themeColor="text1" w:themeTint="BF"/>
          <w:sz w:val="24"/>
          <w:szCs w:val="24"/>
        </w:rPr>
        <w:t>schlossen, sodass wir</w:t>
      </w:r>
      <w:r>
        <w:rPr>
          <w:rFonts w:ascii="Tahoma" w:hAnsi="Tahoma" w:cs="Tahoma"/>
          <w:color w:val="404040" w:themeColor="text1" w:themeTint="BF"/>
          <w:sz w:val="24"/>
          <w:szCs w:val="24"/>
        </w:rPr>
        <w:t xml:space="preserve"> die </w:t>
      </w:r>
      <w:r w:rsidR="00082084">
        <w:rPr>
          <w:rFonts w:ascii="Tahoma" w:hAnsi="Tahoma" w:cs="Tahoma"/>
          <w:color w:val="404040" w:themeColor="text1" w:themeTint="BF"/>
          <w:sz w:val="24"/>
          <w:szCs w:val="24"/>
        </w:rPr>
        <w:t>Besonderheiten</w:t>
      </w:r>
      <w:r>
        <w:rPr>
          <w:rFonts w:ascii="Tahoma" w:hAnsi="Tahoma" w:cs="Tahoma"/>
          <w:color w:val="404040" w:themeColor="text1" w:themeTint="BF"/>
          <w:sz w:val="24"/>
          <w:szCs w:val="24"/>
        </w:rPr>
        <w:t xml:space="preserve"> Englands </w:t>
      </w:r>
      <w:r w:rsidR="00D9543E">
        <w:rPr>
          <w:rFonts w:ascii="Tahoma" w:hAnsi="Tahoma" w:cs="Tahoma"/>
          <w:color w:val="404040" w:themeColor="text1" w:themeTint="BF"/>
          <w:sz w:val="24"/>
          <w:szCs w:val="24"/>
        </w:rPr>
        <w:t xml:space="preserve">nun auch </w:t>
      </w:r>
      <w:r>
        <w:rPr>
          <w:rFonts w:ascii="Tahoma" w:hAnsi="Tahoma" w:cs="Tahoma"/>
          <w:color w:val="404040" w:themeColor="text1" w:themeTint="BF"/>
          <w:sz w:val="24"/>
          <w:szCs w:val="24"/>
        </w:rPr>
        <w:t xml:space="preserve">im Sommer erkunden können. </w:t>
      </w:r>
    </w:p>
    <w:p w:rsidR="005043C0" w:rsidRDefault="005043C0" w:rsidP="001C76BD">
      <w:pPr>
        <w:rPr>
          <w:rFonts w:ascii="Tahoma" w:hAnsi="Tahoma" w:cs="Tahoma"/>
          <w:color w:val="404040" w:themeColor="text1" w:themeTint="BF"/>
          <w:sz w:val="24"/>
          <w:szCs w:val="24"/>
        </w:rPr>
      </w:pPr>
      <w:r>
        <w:rPr>
          <w:rFonts w:ascii="Tahoma" w:hAnsi="Tahoma" w:cs="Tahoma"/>
          <w:color w:val="404040" w:themeColor="text1" w:themeTint="BF"/>
          <w:sz w:val="24"/>
          <w:szCs w:val="24"/>
        </w:rPr>
        <w:t xml:space="preserve">Die Jugendgruppe wird auch in diesem Jahr Teil des regulären </w:t>
      </w:r>
      <w:proofErr w:type="spellStart"/>
      <w:r>
        <w:rPr>
          <w:rFonts w:ascii="Tahoma" w:hAnsi="Tahoma" w:cs="Tahoma"/>
          <w:color w:val="404040" w:themeColor="text1" w:themeTint="BF"/>
          <w:sz w:val="24"/>
          <w:szCs w:val="24"/>
        </w:rPr>
        <w:t>PaRi</w:t>
      </w:r>
      <w:proofErr w:type="spellEnd"/>
      <w:r>
        <w:rPr>
          <w:rFonts w:ascii="Tahoma" w:hAnsi="Tahoma" w:cs="Tahoma"/>
          <w:color w:val="404040" w:themeColor="text1" w:themeTint="BF"/>
          <w:sz w:val="24"/>
          <w:szCs w:val="24"/>
        </w:rPr>
        <w:t xml:space="preserve"> Austausches sein und wird gemeinsam mit der Erwachsenen Gruppe mit einem Bus nach England reisen. </w:t>
      </w:r>
    </w:p>
    <w:p w:rsidR="00D9543E" w:rsidRDefault="00D9543E" w:rsidP="001C76BD">
      <w:pPr>
        <w:rPr>
          <w:rFonts w:ascii="Tahoma" w:hAnsi="Tahoma" w:cs="Tahoma"/>
          <w:color w:val="404040" w:themeColor="text1" w:themeTint="BF"/>
          <w:sz w:val="24"/>
          <w:szCs w:val="24"/>
        </w:rPr>
      </w:pPr>
    </w:p>
    <w:p w:rsidR="00D9543E" w:rsidRPr="00170719" w:rsidRDefault="00D9543E" w:rsidP="00D9543E">
      <w:pPr>
        <w:rPr>
          <w:rFonts w:ascii="Tahoma" w:hAnsi="Tahoma" w:cs="Tahoma"/>
          <w:color w:val="404040" w:themeColor="text1" w:themeTint="BF"/>
        </w:rPr>
      </w:pPr>
      <w:r w:rsidRPr="00170719">
        <w:rPr>
          <w:rFonts w:ascii="Tahoma" w:hAnsi="Tahoma" w:cs="Tahoma"/>
          <w:color w:val="404040" w:themeColor="text1" w:themeTint="BF"/>
        </w:rPr>
        <w:t>Partnerschaftsverein Rimbach e.V.</w:t>
      </w:r>
    </w:p>
    <w:p w:rsidR="00D9543E" w:rsidRPr="00170719" w:rsidRDefault="00D9543E" w:rsidP="00D9543E">
      <w:pPr>
        <w:rPr>
          <w:rFonts w:ascii="Tahoma" w:hAnsi="Tahoma" w:cs="Tahoma"/>
          <w:color w:val="1F4E79" w:themeColor="accent1" w:themeShade="80"/>
        </w:rPr>
      </w:pPr>
      <w:r w:rsidRPr="00170719">
        <w:rPr>
          <w:rFonts w:ascii="Tahoma" w:hAnsi="Tahoma" w:cs="Tahoma"/>
          <w:color w:val="1F4E79" w:themeColor="accent1" w:themeShade="80"/>
        </w:rPr>
        <w:t>www.pari-rimbach.de</w:t>
      </w:r>
    </w:p>
    <w:p w:rsidR="00D9543E" w:rsidRPr="00170719" w:rsidRDefault="00D9543E" w:rsidP="00D9543E">
      <w:pPr>
        <w:rPr>
          <w:rFonts w:ascii="Tahoma" w:hAnsi="Tahoma" w:cs="Tahoma"/>
          <w:color w:val="1F4E79" w:themeColor="accent1" w:themeShade="80"/>
        </w:rPr>
      </w:pPr>
      <w:r w:rsidRPr="00170719">
        <w:rPr>
          <w:rFonts w:ascii="Tahoma" w:hAnsi="Tahoma" w:cs="Tahoma"/>
          <w:color w:val="1F4E79" w:themeColor="accent1" w:themeShade="80"/>
        </w:rPr>
        <w:t>info@pari-rimbach.de</w:t>
      </w:r>
    </w:p>
    <w:p w:rsidR="00D9543E" w:rsidRPr="00170719" w:rsidRDefault="00D9543E" w:rsidP="00D9543E">
      <w:pPr>
        <w:rPr>
          <w:rFonts w:ascii="Tahoma" w:hAnsi="Tahoma" w:cs="Tahoma"/>
          <w:color w:val="404040" w:themeColor="text1" w:themeTint="BF"/>
        </w:rPr>
      </w:pPr>
      <w:r w:rsidRPr="00170719">
        <w:rPr>
          <w:rFonts w:ascii="Tahoma" w:hAnsi="Tahoma" w:cs="Tahoma"/>
          <w:color w:val="404040" w:themeColor="text1" w:themeTint="BF"/>
        </w:rPr>
        <w:t>Leiter Englandfahrt: Norman Leigh: 06253/807664</w:t>
      </w:r>
    </w:p>
    <w:p w:rsidR="00D9543E" w:rsidRPr="00170719" w:rsidRDefault="00D9543E" w:rsidP="00D9543E">
      <w:pPr>
        <w:rPr>
          <w:rFonts w:ascii="Tahoma" w:hAnsi="Tahoma" w:cs="Tahoma"/>
          <w:color w:val="404040" w:themeColor="text1" w:themeTint="BF"/>
        </w:rPr>
      </w:pPr>
      <w:r w:rsidRPr="00170719">
        <w:rPr>
          <w:rFonts w:ascii="Tahoma" w:hAnsi="Tahoma" w:cs="Tahoma"/>
          <w:color w:val="404040" w:themeColor="text1" w:themeTint="BF"/>
        </w:rPr>
        <w:t xml:space="preserve">Leiter Jugendfahrt: Clara Baltz: 0177/9376403 </w:t>
      </w:r>
    </w:p>
    <w:p w:rsidR="00D9543E" w:rsidRPr="00170719" w:rsidRDefault="00D9543E" w:rsidP="00D9543E">
      <w:pPr>
        <w:rPr>
          <w:rFonts w:ascii="Tahoma" w:hAnsi="Tahoma" w:cs="Tahoma"/>
          <w:color w:val="404040" w:themeColor="text1" w:themeTint="BF"/>
        </w:rPr>
      </w:pPr>
      <w:r w:rsidRPr="00170719">
        <w:rPr>
          <w:rFonts w:ascii="Tahoma" w:hAnsi="Tahoma" w:cs="Tahoma"/>
          <w:color w:val="404040" w:themeColor="text1" w:themeTint="BF"/>
        </w:rPr>
        <w:t>Vorsitzender: Markus Altendorf: 0162/2702439</w:t>
      </w:r>
    </w:p>
    <w:p w:rsidR="005043C0" w:rsidRDefault="005043C0" w:rsidP="001C76BD">
      <w:pPr>
        <w:rPr>
          <w:rFonts w:ascii="Tahoma" w:hAnsi="Tahoma" w:cs="Tahoma"/>
          <w:color w:val="404040" w:themeColor="text1" w:themeTint="BF"/>
          <w:sz w:val="24"/>
          <w:szCs w:val="24"/>
        </w:rPr>
      </w:pPr>
    </w:p>
    <w:p w:rsidR="001C76BD" w:rsidRPr="001C76BD" w:rsidRDefault="009F53A4" w:rsidP="009F53A4">
      <w:pPr>
        <w:pStyle w:val="Datum"/>
      </w:pPr>
      <w:r>
        <w:t>Programm für die Jugendgruppe – Englandreise Sommer 2019</w:t>
      </w:r>
    </w:p>
    <w:p w:rsidR="009F53A4" w:rsidRDefault="009F53A4" w:rsidP="009F53A4">
      <w:pPr>
        <w:keepNext/>
        <w:keepLines/>
        <w:spacing w:before="140" w:after="120" w:line="264" w:lineRule="auto"/>
        <w:outlineLvl w:val="1"/>
        <w:rPr>
          <w:rFonts w:ascii="Tahoma" w:eastAsia="Times New Roman" w:hAnsi="Tahoma" w:cs="Times New Roman"/>
          <w:b/>
          <w:caps/>
          <w:color w:val="175D6C"/>
          <w:sz w:val="24"/>
          <w:szCs w:val="26"/>
          <w:lang w:eastAsia="ja-JP"/>
        </w:rPr>
      </w:pPr>
      <w:r>
        <w:rPr>
          <w:rFonts w:ascii="Tahoma" w:eastAsia="Times New Roman" w:hAnsi="Tahoma" w:cs="Times New Roman"/>
          <w:b/>
          <w:caps/>
          <w:color w:val="175D6C"/>
          <w:sz w:val="24"/>
          <w:szCs w:val="26"/>
          <w:lang w:eastAsia="ja-JP"/>
        </w:rPr>
        <w:t>(27. JULI bis 3. August 2019</w:t>
      </w:r>
      <w:r w:rsidRPr="009F53A4">
        <w:rPr>
          <w:rFonts w:ascii="Tahoma" w:eastAsia="Times New Roman" w:hAnsi="Tahoma" w:cs="Times New Roman"/>
          <w:b/>
          <w:caps/>
          <w:color w:val="175D6C"/>
          <w:sz w:val="24"/>
          <w:szCs w:val="26"/>
          <w:lang w:eastAsia="ja-JP"/>
        </w:rPr>
        <w:t xml:space="preserve">) </w:t>
      </w:r>
    </w:p>
    <w:p w:rsidR="005043C0" w:rsidRPr="009F53A4" w:rsidRDefault="005043C0" w:rsidP="009F53A4">
      <w:pPr>
        <w:keepNext/>
        <w:keepLines/>
        <w:spacing w:before="140" w:after="120" w:line="264" w:lineRule="auto"/>
        <w:outlineLvl w:val="1"/>
        <w:rPr>
          <w:rFonts w:ascii="Tahoma" w:eastAsia="Times New Roman" w:hAnsi="Tahoma" w:cs="Times New Roman"/>
          <w:b/>
          <w:caps/>
          <w:color w:val="175D6C"/>
          <w:sz w:val="24"/>
          <w:szCs w:val="26"/>
          <w:lang w:eastAsia="ja-JP"/>
        </w:rPr>
      </w:pPr>
    </w:p>
    <w:p w:rsidR="005043C0" w:rsidRDefault="009F53A4" w:rsidP="005043C0">
      <w:pPr>
        <w:rPr>
          <w:rFonts w:ascii="Tahoma" w:eastAsia="Times New Roman" w:hAnsi="Tahoma" w:cs="Times New Roman"/>
          <w:b/>
          <w:caps/>
          <w:color w:val="483E41"/>
          <w:sz w:val="24"/>
          <w:szCs w:val="24"/>
          <w:lang w:eastAsia="ja-JP"/>
        </w:rPr>
      </w:pPr>
      <w:r>
        <w:rPr>
          <w:rFonts w:ascii="Tahoma" w:eastAsia="Times New Roman" w:hAnsi="Tahoma" w:cs="Times New Roman"/>
          <w:b/>
          <w:caps/>
          <w:color w:val="483E41"/>
          <w:sz w:val="24"/>
          <w:szCs w:val="24"/>
          <w:lang w:eastAsia="ja-JP"/>
        </w:rPr>
        <w:t>Samstag, 27.Juli</w:t>
      </w:r>
    </w:p>
    <w:p w:rsidR="005043C0" w:rsidRDefault="005043C0" w:rsidP="009F53A4">
      <w:pPr>
        <w:rPr>
          <w:rFonts w:ascii="Tahoma" w:eastAsia="Times New Roman" w:hAnsi="Tahoma" w:cs="Times New Roman"/>
          <w:b/>
          <w:caps/>
          <w:color w:val="483E41"/>
          <w:sz w:val="24"/>
          <w:szCs w:val="24"/>
          <w:lang w:eastAsia="ja-JP"/>
        </w:rPr>
      </w:pPr>
      <w:r w:rsidRPr="005043C0"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>Abfahrt m</w:t>
      </w:r>
      <w:r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>it dem Bus in Rimbach (mehrere Einstiegsmöglichkeiten e</w:t>
      </w:r>
      <w:r w:rsidR="004A27B9"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 xml:space="preserve">ntlang des </w:t>
      </w:r>
      <w:proofErr w:type="spellStart"/>
      <w:r w:rsidR="004A27B9"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>Weschnitztal</w:t>
      </w:r>
      <w:proofErr w:type="spellEnd"/>
      <w:r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 xml:space="preserve">). </w:t>
      </w:r>
      <w:r w:rsidR="004A27B9"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>Hotelübernachtung in der Umgebung von Calais</w:t>
      </w:r>
      <w:r w:rsidR="00D701FC"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 xml:space="preserve"> (inkl. Abendessen und Frühstück)</w:t>
      </w:r>
      <w:r w:rsidR="004A27B9"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 xml:space="preserve">. </w:t>
      </w:r>
    </w:p>
    <w:p w:rsidR="009F53A4" w:rsidRDefault="009F53A4" w:rsidP="009F53A4">
      <w:pPr>
        <w:rPr>
          <w:rFonts w:ascii="Tahoma" w:eastAsia="Times New Roman" w:hAnsi="Tahoma" w:cs="Times New Roman"/>
          <w:b/>
          <w:caps/>
          <w:color w:val="483E41"/>
          <w:sz w:val="24"/>
          <w:szCs w:val="24"/>
          <w:lang w:eastAsia="ja-JP"/>
        </w:rPr>
      </w:pPr>
      <w:r>
        <w:rPr>
          <w:rFonts w:ascii="Tahoma" w:eastAsia="Times New Roman" w:hAnsi="Tahoma" w:cs="Times New Roman"/>
          <w:b/>
          <w:caps/>
          <w:color w:val="483E41"/>
          <w:sz w:val="24"/>
          <w:szCs w:val="24"/>
          <w:lang w:eastAsia="ja-JP"/>
        </w:rPr>
        <w:lastRenderedPageBreak/>
        <w:t>Sonntag, 28. Juli</w:t>
      </w:r>
    </w:p>
    <w:p w:rsidR="00170719" w:rsidRPr="00170719" w:rsidRDefault="004A27B9" w:rsidP="00170719">
      <w:pPr>
        <w:spacing w:after="360" w:line="288" w:lineRule="auto"/>
        <w:rPr>
          <w:rFonts w:ascii="Tahoma" w:eastAsia="Tahoma" w:hAnsi="Tahoma" w:cs="Times New Roman"/>
          <w:color w:val="483E41"/>
          <w:sz w:val="24"/>
          <w:szCs w:val="24"/>
          <w:lang w:eastAsia="ja-JP"/>
        </w:rPr>
      </w:pPr>
      <w:r w:rsidRPr="004A27B9"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>Weit</w:t>
      </w:r>
      <w:r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 xml:space="preserve">erfahrt nach </w:t>
      </w:r>
      <w:proofErr w:type="spellStart"/>
      <w:r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>Sangatte</w:t>
      </w:r>
      <w:proofErr w:type="spellEnd"/>
      <w:r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 xml:space="preserve"> (Calais), Unterquerung</w:t>
      </w:r>
      <w:r w:rsidRPr="004A27B9"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 xml:space="preserve"> des Ä</w:t>
      </w:r>
      <w:r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>rme</w:t>
      </w:r>
      <w:r w:rsidR="00707024"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>lkanals mit dem „Euro-Tunnel“, a</w:t>
      </w:r>
      <w:r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>bends</w:t>
      </w:r>
      <w:r w:rsidRPr="004A27B9"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 xml:space="preserve"> Ankunft in Great Haywood, B</w:t>
      </w:r>
      <w:r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 xml:space="preserve">egrüßung durch die Gastfamilien. </w:t>
      </w:r>
    </w:p>
    <w:p w:rsidR="009F53A4" w:rsidRDefault="009F53A4" w:rsidP="009F53A4">
      <w:pPr>
        <w:rPr>
          <w:rFonts w:ascii="Tahoma" w:eastAsia="Times New Roman" w:hAnsi="Tahoma" w:cs="Times New Roman"/>
          <w:b/>
          <w:caps/>
          <w:color w:val="483E41"/>
          <w:sz w:val="24"/>
          <w:szCs w:val="24"/>
          <w:lang w:eastAsia="ja-JP"/>
        </w:rPr>
      </w:pPr>
      <w:r>
        <w:rPr>
          <w:rFonts w:ascii="Tahoma" w:eastAsia="Times New Roman" w:hAnsi="Tahoma" w:cs="Times New Roman"/>
          <w:b/>
          <w:caps/>
          <w:color w:val="483E41"/>
          <w:sz w:val="24"/>
          <w:szCs w:val="24"/>
          <w:lang w:eastAsia="ja-JP"/>
        </w:rPr>
        <w:t xml:space="preserve">Montag, </w:t>
      </w:r>
      <w:r w:rsidR="005043C0">
        <w:rPr>
          <w:rFonts w:ascii="Tahoma" w:eastAsia="Times New Roman" w:hAnsi="Tahoma" w:cs="Times New Roman"/>
          <w:b/>
          <w:caps/>
          <w:color w:val="483E41"/>
          <w:sz w:val="24"/>
          <w:szCs w:val="24"/>
          <w:lang w:eastAsia="ja-JP"/>
        </w:rPr>
        <w:t>29. Juli</w:t>
      </w:r>
      <w:r w:rsidR="00DD2B3B">
        <w:rPr>
          <w:rFonts w:ascii="Tahoma" w:eastAsia="Times New Roman" w:hAnsi="Tahoma" w:cs="Times New Roman"/>
          <w:b/>
          <w:caps/>
          <w:color w:val="483E41"/>
          <w:sz w:val="24"/>
          <w:szCs w:val="24"/>
          <w:lang w:eastAsia="ja-JP"/>
        </w:rPr>
        <w:t xml:space="preserve"> </w:t>
      </w:r>
    </w:p>
    <w:p w:rsidR="005C211D" w:rsidRDefault="005C211D" w:rsidP="005C211D">
      <w:pPr>
        <w:spacing w:after="0" w:line="288" w:lineRule="auto"/>
        <w:rPr>
          <w:rFonts w:ascii="Tahoma" w:eastAsia="Tahoma" w:hAnsi="Tahoma" w:cs="Times New Roman"/>
          <w:color w:val="483E41"/>
          <w:sz w:val="24"/>
          <w:szCs w:val="24"/>
          <w:lang w:eastAsia="ja-JP"/>
        </w:rPr>
      </w:pPr>
      <w:r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>Outdoor Aktivitäten (</w:t>
      </w:r>
      <w:proofErr w:type="spellStart"/>
      <w:r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>Segway</w:t>
      </w:r>
      <w:proofErr w:type="spellEnd"/>
      <w:r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 xml:space="preserve"> oder Hochseilgarten) im Naturpark </w:t>
      </w:r>
      <w:proofErr w:type="spellStart"/>
      <w:r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>Cannock</w:t>
      </w:r>
      <w:proofErr w:type="spellEnd"/>
      <w:r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 xml:space="preserve"> Chase. Gemeinsames Mittagessen in „The </w:t>
      </w:r>
      <w:proofErr w:type="spellStart"/>
      <w:r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>Barley</w:t>
      </w:r>
      <w:proofErr w:type="spellEnd"/>
      <w:r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 xml:space="preserve"> </w:t>
      </w:r>
      <w:proofErr w:type="spellStart"/>
      <w:r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>Mow</w:t>
      </w:r>
      <w:proofErr w:type="spellEnd"/>
      <w:r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 xml:space="preserve"> Pub“. Am Nachmittag eine Wanderung mit Outdoor-Spielen durch den </w:t>
      </w:r>
      <w:proofErr w:type="spellStart"/>
      <w:r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>Cannock</w:t>
      </w:r>
      <w:proofErr w:type="spellEnd"/>
      <w:r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 xml:space="preserve"> Chase.</w:t>
      </w:r>
    </w:p>
    <w:p w:rsidR="005C211D" w:rsidRDefault="005C211D" w:rsidP="005C211D">
      <w:pPr>
        <w:spacing w:after="0" w:line="288" w:lineRule="auto"/>
        <w:rPr>
          <w:rFonts w:ascii="Tahoma" w:eastAsia="Tahoma" w:hAnsi="Tahoma" w:cs="Times New Roman"/>
          <w:color w:val="483E41"/>
          <w:sz w:val="24"/>
          <w:szCs w:val="24"/>
          <w:lang w:eastAsia="ja-JP"/>
        </w:rPr>
      </w:pPr>
      <w:r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 xml:space="preserve">Abends gemeinsames </w:t>
      </w:r>
      <w:r w:rsidR="00D9543E"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>BBQ der Jugendgruppe.</w:t>
      </w:r>
    </w:p>
    <w:p w:rsidR="00170719" w:rsidRDefault="00170719" w:rsidP="009F53A4">
      <w:pPr>
        <w:rPr>
          <w:rFonts w:ascii="Tahoma" w:eastAsia="Times New Roman" w:hAnsi="Tahoma" w:cs="Times New Roman"/>
          <w:b/>
          <w:caps/>
          <w:color w:val="483E41"/>
          <w:sz w:val="24"/>
          <w:szCs w:val="24"/>
          <w:lang w:eastAsia="ja-JP"/>
        </w:rPr>
      </w:pPr>
    </w:p>
    <w:p w:rsidR="00DD2B3B" w:rsidRDefault="00DD2B3B" w:rsidP="00DD2B3B">
      <w:pPr>
        <w:spacing w:before="240" w:after="360" w:line="288" w:lineRule="auto"/>
        <w:rPr>
          <w:rFonts w:ascii="Tahoma" w:eastAsia="Tahoma" w:hAnsi="Tahoma" w:cs="Times New Roman"/>
          <w:color w:val="483E41"/>
          <w:sz w:val="24"/>
          <w:szCs w:val="24"/>
          <w:lang w:eastAsia="ja-JP"/>
        </w:rPr>
      </w:pPr>
      <w:r>
        <w:rPr>
          <w:rFonts w:ascii="Tahoma" w:eastAsia="Times New Roman" w:hAnsi="Tahoma" w:cs="Times New Roman"/>
          <w:b/>
          <w:caps/>
          <w:color w:val="483E41"/>
          <w:sz w:val="24"/>
          <w:szCs w:val="24"/>
          <w:lang w:eastAsia="ja-JP"/>
        </w:rPr>
        <w:t>dienstag, 30.</w:t>
      </w:r>
      <w:r w:rsidR="005043C0">
        <w:rPr>
          <w:rFonts w:ascii="Tahoma" w:eastAsia="Times New Roman" w:hAnsi="Tahoma" w:cs="Times New Roman"/>
          <w:b/>
          <w:caps/>
          <w:color w:val="483E41"/>
          <w:sz w:val="24"/>
          <w:szCs w:val="24"/>
          <w:lang w:eastAsia="ja-JP"/>
        </w:rPr>
        <w:t xml:space="preserve"> juli</w:t>
      </w:r>
      <w:r>
        <w:rPr>
          <w:rFonts w:ascii="Tahoma" w:eastAsia="Times New Roman" w:hAnsi="Tahoma" w:cs="Times New Roman"/>
          <w:b/>
          <w:caps/>
          <w:color w:val="483E41"/>
          <w:sz w:val="24"/>
          <w:szCs w:val="24"/>
          <w:lang w:eastAsia="ja-JP"/>
        </w:rPr>
        <w:t xml:space="preserve"> </w:t>
      </w:r>
    </w:p>
    <w:p w:rsidR="00D9543E" w:rsidRDefault="005C211D" w:rsidP="00DD2B3B">
      <w:pPr>
        <w:spacing w:before="240" w:after="360" w:line="288" w:lineRule="auto"/>
        <w:rPr>
          <w:rFonts w:ascii="Tahoma" w:eastAsia="Tahoma" w:hAnsi="Tahoma" w:cs="Times New Roman"/>
          <w:color w:val="483E41"/>
          <w:sz w:val="24"/>
          <w:szCs w:val="24"/>
          <w:lang w:eastAsia="ja-JP"/>
        </w:rPr>
      </w:pPr>
      <w:r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 xml:space="preserve">An diesem Tag verbringen wir den Tag gemeinsam mit der Erwachsenen Gruppe. Fahrt mit dem Bus nach </w:t>
      </w:r>
      <w:proofErr w:type="spellStart"/>
      <w:r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>Llandu</w:t>
      </w:r>
      <w:r w:rsidR="00707024"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>dno</w:t>
      </w:r>
      <w:proofErr w:type="spellEnd"/>
      <w:r w:rsidR="00707024"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>, eine kleine Stadt an der A</w:t>
      </w:r>
      <w:r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 xml:space="preserve">tlantikküste in Wales. Vormittags freie Zeit für Selbsterkundung </w:t>
      </w:r>
      <w:proofErr w:type="spellStart"/>
      <w:r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>Llandudnos</w:t>
      </w:r>
      <w:proofErr w:type="spellEnd"/>
      <w:r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 xml:space="preserve"> in Kleingruppen. </w:t>
      </w:r>
    </w:p>
    <w:p w:rsidR="00170719" w:rsidRPr="005C211D" w:rsidRDefault="005C211D" w:rsidP="00DD2B3B">
      <w:pPr>
        <w:spacing w:before="240" w:after="360" w:line="288" w:lineRule="auto"/>
        <w:rPr>
          <w:rFonts w:ascii="Tahoma" w:eastAsia="Tahoma" w:hAnsi="Tahoma" w:cs="Times New Roman"/>
          <w:color w:val="483E41"/>
          <w:sz w:val="24"/>
          <w:szCs w:val="24"/>
          <w:lang w:eastAsia="ja-JP"/>
        </w:rPr>
      </w:pPr>
      <w:r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>Aufstie</w:t>
      </w:r>
      <w:r w:rsidR="00707024"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 xml:space="preserve">g auf die Bergkuppe des „Great </w:t>
      </w:r>
      <w:proofErr w:type="spellStart"/>
      <w:r w:rsidR="00707024"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>Orme</w:t>
      </w:r>
      <w:proofErr w:type="spellEnd"/>
      <w:r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 xml:space="preserve">“ mit der historischen Tram zu einer der schönsten </w:t>
      </w:r>
      <w:proofErr w:type="gramStart"/>
      <w:r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>A</w:t>
      </w:r>
      <w:r w:rsidR="00D9543E"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>ussichtpunkten</w:t>
      </w:r>
      <w:proofErr w:type="gramEnd"/>
      <w:r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 xml:space="preserve"> über die Hügellandschaft und das Meer von Wales. Gemeinsame nachmittägliche „Tea Time“ mit der Erwachsenen Gruppe und Rückreise nach Great Haywood. </w:t>
      </w:r>
    </w:p>
    <w:p w:rsidR="005043C0" w:rsidRDefault="005043C0" w:rsidP="009F53A4">
      <w:pPr>
        <w:rPr>
          <w:rFonts w:ascii="Tahoma" w:eastAsia="Times New Roman" w:hAnsi="Tahoma" w:cs="Times New Roman"/>
          <w:b/>
          <w:caps/>
          <w:color w:val="483E41"/>
          <w:sz w:val="24"/>
          <w:szCs w:val="24"/>
          <w:lang w:eastAsia="ja-JP"/>
        </w:rPr>
      </w:pPr>
      <w:r>
        <w:rPr>
          <w:rFonts w:ascii="Tahoma" w:eastAsia="Times New Roman" w:hAnsi="Tahoma" w:cs="Times New Roman"/>
          <w:b/>
          <w:caps/>
          <w:color w:val="483E41"/>
          <w:sz w:val="24"/>
          <w:szCs w:val="24"/>
          <w:lang w:eastAsia="ja-JP"/>
        </w:rPr>
        <w:t>mttwoch, 31. juli</w:t>
      </w:r>
    </w:p>
    <w:p w:rsidR="00707024" w:rsidRDefault="00707024" w:rsidP="00707024">
      <w:pPr>
        <w:spacing w:after="360" w:line="288" w:lineRule="auto"/>
        <w:rPr>
          <w:rFonts w:ascii="Tahoma" w:eastAsia="Tahoma" w:hAnsi="Tahoma" w:cs="Times New Roman"/>
          <w:color w:val="483E41"/>
          <w:sz w:val="24"/>
          <w:szCs w:val="24"/>
          <w:lang w:eastAsia="ja-JP"/>
        </w:rPr>
      </w:pPr>
      <w:r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>Besuch des Historischen Freilichtmuseums „</w:t>
      </w:r>
      <w:proofErr w:type="spellStart"/>
      <w:r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>Blist</w:t>
      </w:r>
      <w:proofErr w:type="spellEnd"/>
      <w:r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 xml:space="preserve"> Hill </w:t>
      </w:r>
      <w:proofErr w:type="spellStart"/>
      <w:r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>Victorian</w:t>
      </w:r>
      <w:proofErr w:type="spellEnd"/>
      <w:r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 xml:space="preserve"> Town“ (</w:t>
      </w:r>
      <w:r w:rsidRPr="00DD2B3B">
        <w:rPr>
          <w:rFonts w:ascii="Tahoma" w:eastAsia="Tahoma" w:hAnsi="Tahoma" w:cs="Times New Roman"/>
          <w:color w:val="2E74B5" w:themeColor="accent1" w:themeShade="BF"/>
          <w:sz w:val="24"/>
          <w:szCs w:val="24"/>
          <w:lang w:eastAsia="ja-JP"/>
        </w:rPr>
        <w:t>https://www.ironbridge.org.uk</w:t>
      </w:r>
      <w:r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 xml:space="preserve">) mit dem Bus. Gemeinsames Mittagessen und Zeit für Erkundung der historischen Kultur Englands zurzeit von Queen Viktoria. </w:t>
      </w:r>
      <w:r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br/>
        <w:t xml:space="preserve">Rückfahrt nach Great Haywood. </w:t>
      </w:r>
    </w:p>
    <w:p w:rsidR="00170719" w:rsidRPr="00707024" w:rsidRDefault="00707024" w:rsidP="00707024">
      <w:pPr>
        <w:spacing w:after="360" w:line="288" w:lineRule="auto"/>
        <w:rPr>
          <w:rFonts w:ascii="Tahoma" w:eastAsia="Tahoma" w:hAnsi="Tahoma" w:cs="Times New Roman"/>
          <w:color w:val="483E41"/>
          <w:sz w:val="24"/>
          <w:szCs w:val="24"/>
          <w:lang w:eastAsia="ja-JP"/>
        </w:rPr>
      </w:pPr>
      <w:r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 xml:space="preserve">Abends separates </w:t>
      </w:r>
      <w:proofErr w:type="spellStart"/>
      <w:r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>Farewell</w:t>
      </w:r>
      <w:proofErr w:type="spellEnd"/>
      <w:r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 xml:space="preserve"> Dinner der Jugendgruppe im „The Bear“ in Stafford und gemeinsames Ausklingen der vergangenen Tage. </w:t>
      </w:r>
    </w:p>
    <w:p w:rsidR="005043C0" w:rsidRDefault="005043C0" w:rsidP="009F53A4">
      <w:pPr>
        <w:rPr>
          <w:rFonts w:ascii="Tahoma" w:eastAsia="Times New Roman" w:hAnsi="Tahoma" w:cs="Times New Roman"/>
          <w:b/>
          <w:caps/>
          <w:color w:val="483E41"/>
          <w:sz w:val="24"/>
          <w:szCs w:val="24"/>
          <w:lang w:eastAsia="ja-JP"/>
        </w:rPr>
      </w:pPr>
      <w:r>
        <w:rPr>
          <w:rFonts w:ascii="Tahoma" w:eastAsia="Times New Roman" w:hAnsi="Tahoma" w:cs="Times New Roman"/>
          <w:b/>
          <w:caps/>
          <w:color w:val="483E41"/>
          <w:sz w:val="24"/>
          <w:szCs w:val="24"/>
          <w:lang w:eastAsia="ja-JP"/>
        </w:rPr>
        <w:t>donnerstag, 1. August</w:t>
      </w:r>
    </w:p>
    <w:p w:rsidR="00707024" w:rsidRDefault="00707024" w:rsidP="00707024">
      <w:pPr>
        <w:spacing w:after="0" w:line="288" w:lineRule="auto"/>
        <w:rPr>
          <w:rFonts w:ascii="Tahoma" w:eastAsia="Tahoma" w:hAnsi="Tahoma" w:cs="Times New Roman"/>
          <w:color w:val="483E41"/>
          <w:sz w:val="24"/>
          <w:szCs w:val="24"/>
          <w:lang w:eastAsia="ja-JP"/>
        </w:rPr>
      </w:pPr>
      <w:r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>Freier Tag mit der Gastfamilie.</w:t>
      </w:r>
    </w:p>
    <w:p w:rsidR="00707024" w:rsidRDefault="00707024" w:rsidP="00707024">
      <w:pPr>
        <w:spacing w:after="0" w:line="288" w:lineRule="auto"/>
        <w:rPr>
          <w:rFonts w:ascii="Tahoma" w:eastAsia="Tahoma" w:hAnsi="Tahoma" w:cs="Times New Roman"/>
          <w:color w:val="483E41"/>
          <w:sz w:val="24"/>
          <w:szCs w:val="24"/>
          <w:lang w:eastAsia="ja-JP"/>
        </w:rPr>
      </w:pPr>
      <w:r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 xml:space="preserve">Abends Traditionelles </w:t>
      </w:r>
      <w:proofErr w:type="spellStart"/>
      <w:r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>Farewell</w:t>
      </w:r>
      <w:proofErr w:type="spellEnd"/>
      <w:r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 xml:space="preserve"> Dinner in der Memorial Hall in Great Haywood. </w:t>
      </w:r>
    </w:p>
    <w:p w:rsidR="00707024" w:rsidRDefault="00707024" w:rsidP="009F53A4">
      <w:pPr>
        <w:rPr>
          <w:rFonts w:ascii="Tahoma" w:eastAsia="Times New Roman" w:hAnsi="Tahoma" w:cs="Times New Roman"/>
          <w:b/>
          <w:caps/>
          <w:color w:val="483E41"/>
          <w:sz w:val="24"/>
          <w:szCs w:val="24"/>
          <w:lang w:eastAsia="ja-JP"/>
        </w:rPr>
      </w:pPr>
    </w:p>
    <w:p w:rsidR="00707024" w:rsidRPr="00707024" w:rsidRDefault="005043C0" w:rsidP="00707024">
      <w:pPr>
        <w:rPr>
          <w:rFonts w:ascii="Tahoma" w:eastAsia="Times New Roman" w:hAnsi="Tahoma" w:cs="Times New Roman"/>
          <w:b/>
          <w:caps/>
          <w:color w:val="483E41"/>
          <w:sz w:val="24"/>
          <w:szCs w:val="24"/>
          <w:lang w:eastAsia="ja-JP"/>
        </w:rPr>
      </w:pPr>
      <w:r>
        <w:rPr>
          <w:rFonts w:ascii="Tahoma" w:eastAsia="Times New Roman" w:hAnsi="Tahoma" w:cs="Times New Roman"/>
          <w:b/>
          <w:caps/>
          <w:color w:val="483E41"/>
          <w:sz w:val="24"/>
          <w:szCs w:val="24"/>
          <w:lang w:eastAsia="ja-JP"/>
        </w:rPr>
        <w:t>freitag, 2. august</w:t>
      </w:r>
    </w:p>
    <w:p w:rsidR="00D701FC" w:rsidRDefault="00DD2B3B" w:rsidP="009F53A4">
      <w:pPr>
        <w:rPr>
          <w:rFonts w:ascii="Tahoma" w:eastAsia="Tahoma" w:hAnsi="Tahoma" w:cs="Times New Roman"/>
          <w:color w:val="483E41"/>
          <w:sz w:val="24"/>
          <w:szCs w:val="24"/>
          <w:lang w:eastAsia="ja-JP"/>
        </w:rPr>
      </w:pPr>
      <w:r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 xml:space="preserve">Abschied und Abreise. </w:t>
      </w:r>
      <w:r w:rsidR="00D701FC"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 xml:space="preserve">Zwischenstopp an Sehenswürdigkeiten auf dem Weg zum Übernachtungshotel in Frankreich (inkl. Abendessen und Frühstück). </w:t>
      </w:r>
    </w:p>
    <w:p w:rsidR="00170719" w:rsidRPr="00170719" w:rsidRDefault="00170719" w:rsidP="009F53A4">
      <w:pPr>
        <w:rPr>
          <w:rFonts w:ascii="Tahoma" w:eastAsia="Tahoma" w:hAnsi="Tahoma" w:cs="Times New Roman"/>
          <w:color w:val="483E41"/>
          <w:sz w:val="24"/>
          <w:szCs w:val="24"/>
          <w:lang w:eastAsia="ja-JP"/>
        </w:rPr>
      </w:pPr>
    </w:p>
    <w:p w:rsidR="005043C0" w:rsidRPr="009F53A4" w:rsidRDefault="005043C0" w:rsidP="009F53A4">
      <w:pPr>
        <w:rPr>
          <w:rFonts w:ascii="Tahoma" w:eastAsia="Times New Roman" w:hAnsi="Tahoma" w:cs="Times New Roman"/>
          <w:b/>
          <w:caps/>
          <w:color w:val="483E41"/>
          <w:sz w:val="24"/>
          <w:szCs w:val="24"/>
          <w:lang w:eastAsia="ja-JP"/>
        </w:rPr>
      </w:pPr>
      <w:r>
        <w:rPr>
          <w:rFonts w:ascii="Tahoma" w:eastAsia="Times New Roman" w:hAnsi="Tahoma" w:cs="Times New Roman"/>
          <w:b/>
          <w:caps/>
          <w:color w:val="483E41"/>
          <w:sz w:val="24"/>
          <w:szCs w:val="24"/>
          <w:lang w:eastAsia="ja-JP"/>
        </w:rPr>
        <w:lastRenderedPageBreak/>
        <w:t>samstag, 3. august</w:t>
      </w:r>
    </w:p>
    <w:p w:rsidR="001C76BD" w:rsidRDefault="00D701FC" w:rsidP="001C76BD">
      <w:pPr>
        <w:rPr>
          <w:rFonts w:ascii="Tahoma" w:eastAsia="Tahoma" w:hAnsi="Tahoma" w:cs="Times New Roman"/>
          <w:color w:val="483E41"/>
          <w:sz w:val="24"/>
          <w:szCs w:val="24"/>
          <w:lang w:eastAsia="ja-JP"/>
        </w:rPr>
      </w:pPr>
      <w:r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 xml:space="preserve">Heimreise nach Rimbach und Ankunft am späten Nachmittag. </w:t>
      </w:r>
    </w:p>
    <w:p w:rsidR="00D701FC" w:rsidRDefault="00D701FC" w:rsidP="001C76BD">
      <w:pPr>
        <w:rPr>
          <w:rFonts w:ascii="Tahoma" w:eastAsia="Tahoma" w:hAnsi="Tahoma" w:cs="Times New Roman"/>
          <w:color w:val="483E41"/>
          <w:sz w:val="24"/>
          <w:szCs w:val="24"/>
          <w:lang w:eastAsia="ja-JP"/>
        </w:rPr>
      </w:pPr>
    </w:p>
    <w:p w:rsidR="00D701FC" w:rsidRDefault="00D9543E" w:rsidP="00D701FC">
      <w:pPr>
        <w:pStyle w:val="Datum"/>
      </w:pPr>
      <w:r>
        <w:t>Infos &amp; Preis</w:t>
      </w:r>
    </w:p>
    <w:p w:rsidR="00D701FC" w:rsidRDefault="00D701FC" w:rsidP="00D701FC">
      <w:pPr>
        <w:spacing w:after="0" w:line="288" w:lineRule="auto"/>
        <w:rPr>
          <w:rFonts w:ascii="Tahoma" w:eastAsia="Tahoma" w:hAnsi="Tahoma" w:cs="Times New Roman"/>
          <w:color w:val="483E41"/>
          <w:sz w:val="24"/>
          <w:szCs w:val="24"/>
          <w:lang w:eastAsia="ja-JP"/>
        </w:rPr>
      </w:pPr>
      <w:r w:rsidRPr="00D701FC"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 xml:space="preserve">Der stark subventionierte Preis pro jugendlichem </w:t>
      </w:r>
      <w:r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 xml:space="preserve">Teilnehmer beträgt insgesamt </w:t>
      </w:r>
    </w:p>
    <w:p w:rsidR="00D701FC" w:rsidRDefault="00D701FC" w:rsidP="00D701FC">
      <w:pPr>
        <w:spacing w:after="0" w:line="288" w:lineRule="auto"/>
        <w:rPr>
          <w:rFonts w:ascii="Tahoma" w:eastAsia="Tahoma" w:hAnsi="Tahoma" w:cs="Times New Roman"/>
          <w:color w:val="483E41"/>
          <w:sz w:val="24"/>
          <w:szCs w:val="24"/>
          <w:lang w:eastAsia="ja-JP"/>
        </w:rPr>
      </w:pPr>
      <w:r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>180 € (Mitglieder zahlen 150</w:t>
      </w:r>
      <w:r w:rsidRPr="00D701FC"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 xml:space="preserve"> €) und enthält: </w:t>
      </w:r>
    </w:p>
    <w:p w:rsidR="00D701FC" w:rsidRPr="00D701FC" w:rsidRDefault="00D701FC" w:rsidP="00D701FC">
      <w:pPr>
        <w:spacing w:after="0" w:line="288" w:lineRule="auto"/>
        <w:rPr>
          <w:rFonts w:ascii="Tahoma" w:eastAsia="Tahoma" w:hAnsi="Tahoma" w:cs="Times New Roman"/>
          <w:color w:val="483E41"/>
          <w:sz w:val="24"/>
          <w:szCs w:val="24"/>
          <w:lang w:eastAsia="ja-JP"/>
        </w:rPr>
      </w:pPr>
    </w:p>
    <w:p w:rsidR="00D701FC" w:rsidRPr="00D701FC" w:rsidRDefault="00D701FC" w:rsidP="00D701FC">
      <w:pPr>
        <w:spacing w:after="0" w:line="288" w:lineRule="auto"/>
        <w:rPr>
          <w:rFonts w:ascii="Tahoma" w:eastAsia="Tahoma" w:hAnsi="Tahoma" w:cs="Times New Roman"/>
          <w:color w:val="483E41"/>
          <w:sz w:val="24"/>
          <w:szCs w:val="24"/>
          <w:lang w:eastAsia="ja-JP"/>
        </w:rPr>
      </w:pPr>
      <w:r w:rsidRPr="00D701FC"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 xml:space="preserve">- Die Busreise nach Great Haywood und zurück </w:t>
      </w:r>
    </w:p>
    <w:p w:rsidR="00D701FC" w:rsidRPr="00D701FC" w:rsidRDefault="00D701FC" w:rsidP="00D701FC">
      <w:pPr>
        <w:spacing w:after="0" w:line="288" w:lineRule="auto"/>
        <w:rPr>
          <w:rFonts w:ascii="Tahoma" w:eastAsia="Tahoma" w:hAnsi="Tahoma" w:cs="Times New Roman"/>
          <w:color w:val="483E41"/>
          <w:sz w:val="24"/>
          <w:szCs w:val="24"/>
          <w:lang w:eastAsia="ja-JP"/>
        </w:rPr>
      </w:pPr>
    </w:p>
    <w:p w:rsidR="00D701FC" w:rsidRPr="00D701FC" w:rsidRDefault="00D701FC" w:rsidP="00D701FC">
      <w:pPr>
        <w:spacing w:after="0" w:line="288" w:lineRule="auto"/>
        <w:rPr>
          <w:rFonts w:ascii="Tahoma" w:eastAsia="Tahoma" w:hAnsi="Tahoma" w:cs="Times New Roman"/>
          <w:color w:val="483E41"/>
          <w:sz w:val="24"/>
          <w:szCs w:val="24"/>
          <w:lang w:eastAsia="ja-JP"/>
        </w:rPr>
      </w:pPr>
      <w:r w:rsidRPr="00D701FC"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 xml:space="preserve">- Alle oben aufgeführten Eintrittspreise und Transporte </w:t>
      </w:r>
    </w:p>
    <w:p w:rsidR="00D701FC" w:rsidRPr="00D701FC" w:rsidRDefault="00D701FC" w:rsidP="00D701FC">
      <w:pPr>
        <w:spacing w:after="0" w:line="288" w:lineRule="auto"/>
        <w:rPr>
          <w:rFonts w:ascii="Tahoma" w:eastAsia="Tahoma" w:hAnsi="Tahoma" w:cs="Times New Roman"/>
          <w:color w:val="483E41"/>
          <w:sz w:val="24"/>
          <w:szCs w:val="24"/>
          <w:lang w:eastAsia="ja-JP"/>
        </w:rPr>
      </w:pPr>
    </w:p>
    <w:p w:rsidR="00D701FC" w:rsidRPr="00D701FC" w:rsidRDefault="00D701FC" w:rsidP="00D701FC">
      <w:pPr>
        <w:spacing w:after="0" w:line="288" w:lineRule="auto"/>
        <w:rPr>
          <w:rFonts w:ascii="Tahoma" w:eastAsia="Tahoma" w:hAnsi="Tahoma" w:cs="Times New Roman"/>
          <w:color w:val="483E41"/>
          <w:sz w:val="24"/>
          <w:szCs w:val="24"/>
          <w:lang w:eastAsia="ja-JP"/>
        </w:rPr>
      </w:pPr>
      <w:r w:rsidRPr="00D701FC"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>- Unterquerung des Ärmelkanals mit dem „Euro-Tunnel“</w:t>
      </w:r>
    </w:p>
    <w:p w:rsidR="00D701FC" w:rsidRPr="00D701FC" w:rsidRDefault="00D701FC" w:rsidP="00D701FC">
      <w:pPr>
        <w:spacing w:after="0" w:line="288" w:lineRule="auto"/>
        <w:rPr>
          <w:rFonts w:ascii="Tahoma" w:eastAsia="Tahoma" w:hAnsi="Tahoma" w:cs="Times New Roman"/>
          <w:color w:val="483E41"/>
          <w:sz w:val="24"/>
          <w:szCs w:val="24"/>
          <w:lang w:eastAsia="ja-JP"/>
        </w:rPr>
      </w:pPr>
    </w:p>
    <w:p w:rsidR="00D701FC" w:rsidRPr="00D701FC" w:rsidRDefault="00D701FC" w:rsidP="00D701FC">
      <w:pPr>
        <w:spacing w:after="0" w:line="288" w:lineRule="auto"/>
        <w:rPr>
          <w:rFonts w:ascii="Tahoma" w:eastAsia="Tahoma" w:hAnsi="Tahoma" w:cs="Times New Roman"/>
          <w:color w:val="483E41"/>
          <w:sz w:val="24"/>
          <w:szCs w:val="24"/>
          <w:lang w:eastAsia="ja-JP"/>
        </w:rPr>
      </w:pPr>
      <w:r w:rsidRPr="00D701FC"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>- Übernachtung im Doppelzimmer im Hotel auf Hin- und Rückreise</w:t>
      </w:r>
      <w:r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 xml:space="preserve"> (inkl. Abendessen und Frühstück)</w:t>
      </w:r>
    </w:p>
    <w:p w:rsidR="00D701FC" w:rsidRDefault="00D701FC" w:rsidP="00D701FC">
      <w:pPr>
        <w:spacing w:after="0" w:line="288" w:lineRule="auto"/>
        <w:rPr>
          <w:rFonts w:ascii="Tahoma" w:eastAsia="Tahoma" w:hAnsi="Tahoma" w:cs="Times New Roman"/>
          <w:color w:val="483E41"/>
          <w:sz w:val="24"/>
          <w:szCs w:val="24"/>
          <w:lang w:eastAsia="ja-JP"/>
        </w:rPr>
      </w:pPr>
    </w:p>
    <w:p w:rsidR="00D701FC" w:rsidRDefault="00D701FC" w:rsidP="00D701FC">
      <w:pPr>
        <w:spacing w:after="0" w:line="288" w:lineRule="auto"/>
        <w:rPr>
          <w:rFonts w:ascii="Tahoma" w:eastAsia="Tahoma" w:hAnsi="Tahoma" w:cs="Times New Roman"/>
          <w:color w:val="483E41"/>
          <w:sz w:val="24"/>
          <w:szCs w:val="24"/>
          <w:lang w:eastAsia="ja-JP"/>
        </w:rPr>
      </w:pPr>
      <w:r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 xml:space="preserve">Die Unterkunft wird in englischen Gastfamilien sein. Die Jugendgruppe wird von einer volljährigen Betreuungsperson begleitet. </w:t>
      </w:r>
    </w:p>
    <w:p w:rsidR="008C1D2C" w:rsidRDefault="008C1D2C" w:rsidP="00D701FC">
      <w:pPr>
        <w:spacing w:after="0" w:line="288" w:lineRule="auto"/>
        <w:rPr>
          <w:rFonts w:ascii="Tahoma" w:eastAsia="Tahoma" w:hAnsi="Tahoma" w:cs="Times New Roman"/>
          <w:color w:val="483E41"/>
          <w:sz w:val="24"/>
          <w:szCs w:val="24"/>
          <w:lang w:eastAsia="ja-JP"/>
        </w:rPr>
      </w:pPr>
    </w:p>
    <w:p w:rsidR="00D701FC" w:rsidRDefault="00D701FC" w:rsidP="00D701FC">
      <w:pPr>
        <w:spacing w:after="0" w:line="288" w:lineRule="auto"/>
        <w:rPr>
          <w:rFonts w:ascii="Tahoma" w:eastAsia="Tahoma" w:hAnsi="Tahoma" w:cs="Times New Roman"/>
          <w:color w:val="483E41"/>
          <w:sz w:val="24"/>
          <w:szCs w:val="24"/>
          <w:lang w:eastAsia="ja-JP"/>
        </w:rPr>
      </w:pPr>
      <w:r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 xml:space="preserve">Mindestalter für eine Teilnahme ohne Erziehungsberechtigten: 14 Jahre. </w:t>
      </w:r>
    </w:p>
    <w:p w:rsidR="00D701FC" w:rsidRDefault="00D701FC" w:rsidP="00D701FC">
      <w:pPr>
        <w:spacing w:after="0" w:line="288" w:lineRule="auto"/>
        <w:rPr>
          <w:rFonts w:ascii="Tahoma" w:eastAsia="Tahoma" w:hAnsi="Tahoma" w:cs="Times New Roman"/>
          <w:color w:val="483E41"/>
          <w:sz w:val="24"/>
          <w:szCs w:val="24"/>
          <w:lang w:eastAsia="ja-JP"/>
        </w:rPr>
      </w:pPr>
    </w:p>
    <w:p w:rsidR="0079207A" w:rsidRDefault="00D701FC" w:rsidP="00D701FC">
      <w:pPr>
        <w:spacing w:after="0" w:line="288" w:lineRule="auto"/>
        <w:rPr>
          <w:rFonts w:ascii="Tahoma" w:eastAsia="Tahoma" w:hAnsi="Tahoma" w:cs="Times New Roman"/>
          <w:color w:val="483E41"/>
          <w:sz w:val="24"/>
          <w:szCs w:val="24"/>
          <w:lang w:eastAsia="ja-JP"/>
        </w:rPr>
      </w:pPr>
      <w:r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>Für das Anmeldeformular einfach eine Mail an: Clara Baltz (</w:t>
      </w:r>
      <w:hyperlink r:id="rId7" w:history="1">
        <w:r w:rsidRPr="002B6898">
          <w:rPr>
            <w:rStyle w:val="Hyperlink"/>
            <w:rFonts w:ascii="Tahoma" w:eastAsia="Tahoma" w:hAnsi="Tahoma" w:cs="Times New Roman"/>
            <w:sz w:val="24"/>
            <w:szCs w:val="24"/>
            <w:lang w:eastAsia="ja-JP"/>
          </w:rPr>
          <w:t>clarabaltz97@gmail.com</w:t>
        </w:r>
      </w:hyperlink>
      <w:r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>)</w:t>
      </w:r>
      <w:r w:rsidR="008C1D2C"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>.</w:t>
      </w:r>
    </w:p>
    <w:p w:rsidR="008C1D2C" w:rsidRDefault="008C1D2C" w:rsidP="00D701FC">
      <w:pPr>
        <w:spacing w:after="0" w:line="288" w:lineRule="auto"/>
        <w:rPr>
          <w:rFonts w:ascii="Tahoma" w:eastAsia="Tahoma" w:hAnsi="Tahoma" w:cs="Times New Roman"/>
          <w:color w:val="483E41"/>
          <w:sz w:val="24"/>
          <w:szCs w:val="24"/>
          <w:lang w:eastAsia="ja-JP"/>
        </w:rPr>
      </w:pPr>
    </w:p>
    <w:p w:rsidR="00D701FC" w:rsidRDefault="00D701FC" w:rsidP="00D701FC">
      <w:pPr>
        <w:spacing w:after="0" w:line="288" w:lineRule="auto"/>
        <w:rPr>
          <w:rFonts w:ascii="Tahoma" w:eastAsia="Tahoma" w:hAnsi="Tahoma" w:cs="Times New Roman"/>
          <w:color w:val="483E41"/>
          <w:sz w:val="24"/>
          <w:szCs w:val="24"/>
          <w:lang w:eastAsia="ja-JP"/>
        </w:rPr>
      </w:pPr>
      <w:r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>Für Erwachsene gibt es ebenfalls ein sehr attraktives Programm zum Preis von 350 € pro Person. Details dazu</w:t>
      </w:r>
      <w:r w:rsidR="00707024"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 xml:space="preserve"> </w:t>
      </w:r>
      <w:r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 xml:space="preserve">unter </w:t>
      </w:r>
      <w:hyperlink r:id="rId8" w:history="1">
        <w:r w:rsidRPr="002B6898">
          <w:rPr>
            <w:rStyle w:val="Hyperlink"/>
            <w:rFonts w:ascii="Tahoma" w:eastAsia="Tahoma" w:hAnsi="Tahoma" w:cs="Times New Roman"/>
            <w:sz w:val="24"/>
            <w:szCs w:val="24"/>
            <w:lang w:eastAsia="ja-JP"/>
          </w:rPr>
          <w:t>info@pari-rimbach.de</w:t>
        </w:r>
      </w:hyperlink>
    </w:p>
    <w:p w:rsidR="00D701FC" w:rsidRDefault="00D701FC" w:rsidP="00D701FC">
      <w:pPr>
        <w:spacing w:after="0" w:line="288" w:lineRule="auto"/>
        <w:rPr>
          <w:rFonts w:ascii="Tahoma" w:eastAsia="Tahoma" w:hAnsi="Tahoma" w:cs="Times New Roman"/>
          <w:color w:val="483E41"/>
          <w:sz w:val="24"/>
          <w:szCs w:val="24"/>
          <w:lang w:eastAsia="ja-JP"/>
        </w:rPr>
      </w:pPr>
    </w:p>
    <w:p w:rsidR="00D701FC" w:rsidRDefault="00D701FC" w:rsidP="00D701FC">
      <w:pPr>
        <w:spacing w:after="0" w:line="288" w:lineRule="auto"/>
        <w:rPr>
          <w:rFonts w:ascii="Tahoma" w:eastAsia="Tahoma" w:hAnsi="Tahoma" w:cs="Times New Roman"/>
          <w:color w:val="483E41"/>
          <w:sz w:val="24"/>
          <w:szCs w:val="24"/>
          <w:lang w:eastAsia="ja-JP"/>
        </w:rPr>
      </w:pPr>
      <w:r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 xml:space="preserve">Auf der Homepage finden sich </w:t>
      </w:r>
      <w:r w:rsidR="00707024"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 xml:space="preserve">Foto - </w:t>
      </w:r>
      <w:r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>Impressionen</w:t>
      </w:r>
      <w:r w:rsidR="008C1D2C"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 xml:space="preserve"> der</w:t>
      </w:r>
      <w:r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 xml:space="preserve"> verg</w:t>
      </w:r>
      <w:r w:rsidR="008C1D2C"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 xml:space="preserve">angenen Reisen und Austausche. </w:t>
      </w:r>
    </w:p>
    <w:p w:rsidR="0079207A" w:rsidRDefault="0079207A" w:rsidP="00D701FC">
      <w:pPr>
        <w:spacing w:after="0" w:line="288" w:lineRule="auto"/>
        <w:rPr>
          <w:rFonts w:ascii="Tahoma" w:eastAsia="Tahoma" w:hAnsi="Tahoma" w:cs="Times New Roman"/>
          <w:color w:val="483E41"/>
          <w:sz w:val="24"/>
          <w:szCs w:val="24"/>
          <w:lang w:eastAsia="ja-JP"/>
        </w:rPr>
      </w:pPr>
    </w:p>
    <w:p w:rsidR="0079207A" w:rsidRDefault="0079207A" w:rsidP="00D701FC">
      <w:pPr>
        <w:spacing w:after="0" w:line="288" w:lineRule="auto"/>
        <w:rPr>
          <w:rFonts w:ascii="Tahoma" w:eastAsia="Tahoma" w:hAnsi="Tahoma" w:cs="Times New Roman"/>
          <w:color w:val="483E41"/>
          <w:sz w:val="24"/>
          <w:szCs w:val="24"/>
          <w:lang w:eastAsia="ja-JP"/>
        </w:rPr>
      </w:pPr>
      <w:r>
        <w:rPr>
          <w:rFonts w:ascii="Tahoma" w:eastAsia="Tahoma" w:hAnsi="Tahoma" w:cs="Times New Roman"/>
          <w:color w:val="483E41"/>
          <w:sz w:val="24"/>
          <w:szCs w:val="24"/>
          <w:lang w:eastAsia="ja-JP"/>
        </w:rPr>
        <w:t xml:space="preserve">Anmeldeschluss ist der 31. März 2019. </w:t>
      </w:r>
    </w:p>
    <w:p w:rsidR="00D701FC" w:rsidRPr="00D701FC" w:rsidRDefault="00D701FC" w:rsidP="00D701FC">
      <w:pPr>
        <w:spacing w:after="0" w:line="288" w:lineRule="auto"/>
        <w:rPr>
          <w:rFonts w:ascii="Tahoma" w:eastAsia="Tahoma" w:hAnsi="Tahoma" w:cs="Times New Roman"/>
          <w:color w:val="483E41"/>
          <w:sz w:val="24"/>
          <w:szCs w:val="24"/>
          <w:lang w:eastAsia="ja-JP"/>
        </w:rPr>
      </w:pPr>
    </w:p>
    <w:p w:rsidR="00D701FC" w:rsidRPr="00D701FC" w:rsidRDefault="00D701FC" w:rsidP="00D701FC">
      <w:pPr>
        <w:rPr>
          <w:rFonts w:ascii="Tahoma" w:hAnsi="Tahoma" w:cs="Tahoma"/>
          <w:sz w:val="36"/>
          <w:szCs w:val="36"/>
        </w:rPr>
      </w:pPr>
      <w:bookmarkStart w:id="0" w:name="_GoBack"/>
      <w:bookmarkEnd w:id="0"/>
    </w:p>
    <w:p w:rsidR="001C76BD" w:rsidRPr="001C76BD" w:rsidRDefault="001C76BD" w:rsidP="001C76BD">
      <w:pPr>
        <w:rPr>
          <w:rFonts w:ascii="Cambria" w:hAnsi="Cambria"/>
          <w:sz w:val="36"/>
          <w:szCs w:val="36"/>
        </w:rPr>
      </w:pPr>
    </w:p>
    <w:sectPr w:rsidR="001C76BD" w:rsidRPr="001C76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04E5"/>
    <w:multiLevelType w:val="hybridMultilevel"/>
    <w:tmpl w:val="4AD074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6496A"/>
    <w:multiLevelType w:val="hybridMultilevel"/>
    <w:tmpl w:val="2DC8D988"/>
    <w:lvl w:ilvl="0" w:tplc="3B824BC4">
      <w:start w:val="18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63FCC"/>
    <w:multiLevelType w:val="hybridMultilevel"/>
    <w:tmpl w:val="F9CCB352"/>
    <w:lvl w:ilvl="0" w:tplc="4B38047A">
      <w:start w:val="180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BD"/>
    <w:rsid w:val="00082084"/>
    <w:rsid w:val="000A7BC1"/>
    <w:rsid w:val="001358E8"/>
    <w:rsid w:val="00170719"/>
    <w:rsid w:val="001C76BD"/>
    <w:rsid w:val="004A27B9"/>
    <w:rsid w:val="005043C0"/>
    <w:rsid w:val="005C211D"/>
    <w:rsid w:val="00707024"/>
    <w:rsid w:val="0079207A"/>
    <w:rsid w:val="008C1D2C"/>
    <w:rsid w:val="009F53A4"/>
    <w:rsid w:val="00D701FC"/>
    <w:rsid w:val="00D9543E"/>
    <w:rsid w:val="00DD2B3B"/>
    <w:rsid w:val="00E2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31E0E-E271-4CD7-ACBB-64A720F9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C76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F53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F53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C76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1C76BD"/>
    <w:pPr>
      <w:ind w:left="720"/>
      <w:contextualSpacing/>
    </w:pPr>
  </w:style>
  <w:style w:type="paragraph" w:styleId="Datum">
    <w:name w:val="Date"/>
    <w:basedOn w:val="Standard"/>
    <w:next w:val="berschrift1"/>
    <w:link w:val="DatumZchn"/>
    <w:uiPriority w:val="3"/>
    <w:unhideWhenUsed/>
    <w:qFormat/>
    <w:rsid w:val="009F53A4"/>
    <w:pPr>
      <w:pBdr>
        <w:bottom w:val="single" w:sz="36" w:space="9" w:color="44546A" w:themeColor="text2"/>
      </w:pBdr>
      <w:spacing w:after="280" w:line="240" w:lineRule="auto"/>
    </w:pPr>
    <w:rPr>
      <w:b/>
      <w:caps/>
      <w:color w:val="44546A" w:themeColor="text2"/>
      <w:sz w:val="34"/>
      <w:szCs w:val="28"/>
      <w:lang w:eastAsia="ja-JP"/>
    </w:rPr>
  </w:style>
  <w:style w:type="character" w:customStyle="1" w:styleId="DatumZchn">
    <w:name w:val="Datum Zchn"/>
    <w:basedOn w:val="Absatz-Standardschriftart"/>
    <w:link w:val="Datum"/>
    <w:uiPriority w:val="3"/>
    <w:rsid w:val="009F53A4"/>
    <w:rPr>
      <w:b/>
      <w:caps/>
      <w:color w:val="44546A" w:themeColor="text2"/>
      <w:sz w:val="34"/>
      <w:szCs w:val="28"/>
      <w:lang w:eastAsia="ja-JP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F53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F53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9F53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F53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043C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043C0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Absatz-Standardschriftart"/>
    <w:uiPriority w:val="99"/>
    <w:unhideWhenUsed/>
    <w:rsid w:val="00D701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i-rimbach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arabaltz9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Charlotte Baltz</dc:creator>
  <cp:keywords/>
  <dc:description/>
  <cp:lastModifiedBy>Clara Charlotte Baltz</cp:lastModifiedBy>
  <cp:revision>6</cp:revision>
  <dcterms:created xsi:type="dcterms:W3CDTF">2019-02-15T08:29:00Z</dcterms:created>
  <dcterms:modified xsi:type="dcterms:W3CDTF">2019-02-18T12:45:00Z</dcterms:modified>
</cp:coreProperties>
</file>